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CA3917" w:rsidRPr="00CA3917" w:rsidTr="00CA3917">
        <w:trPr>
          <w:trHeight w:val="1367"/>
        </w:trPr>
        <w:tc>
          <w:tcPr>
            <w:tcW w:w="9571" w:type="dxa"/>
          </w:tcPr>
          <w:p w:rsidR="00CA3917" w:rsidRPr="00CA3917" w:rsidRDefault="00CA3917">
            <w:pPr>
              <w:spacing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object w:dxaOrig="795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42pt" o:ole="" filled="t">
                  <v:fill color2="black"/>
                  <v:imagedata r:id="rId4" o:title=""/>
                </v:shape>
                <o:OLEObject Type="Embed" ProgID="StaticMetafile" ShapeID="_x0000_i1025" DrawAspect="Content" ObjectID="_1666703624" r:id="rId5"/>
              </w:object>
            </w:r>
          </w:p>
          <w:p w:rsidR="00CA3917" w:rsidRPr="00CA3917" w:rsidRDefault="00CA391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Крым</w:t>
            </w:r>
          </w:p>
          <w:p w:rsidR="00CA3917" w:rsidRPr="00CA3917" w:rsidRDefault="00CA391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Белогорский муниципальный район </w:t>
            </w:r>
          </w:p>
          <w:p w:rsidR="00CA3917" w:rsidRPr="00CA3917" w:rsidRDefault="00CA391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Васильевское сельское поселение</w:t>
            </w:r>
          </w:p>
          <w:p w:rsidR="00CA3917" w:rsidRPr="00CA3917" w:rsidRDefault="00CA391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Васильевский сельский совет </w:t>
            </w:r>
          </w:p>
          <w:p w:rsidR="00CA3917" w:rsidRPr="00CA3917" w:rsidRDefault="00CA3917">
            <w:pPr>
              <w:tabs>
                <w:tab w:val="left" w:pos="3161"/>
                <w:tab w:val="center" w:pos="4658"/>
              </w:tabs>
              <w:spacing w:after="0" w:line="100" w:lineRule="atLeast"/>
              <w:ind w:right="38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</w:r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ab/>
              <w:t>13-</w:t>
            </w:r>
            <w:proofErr w:type="gramStart"/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  сессия</w:t>
            </w:r>
            <w:proofErr w:type="gramEnd"/>
            <w:r w:rsidRPr="00CA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2- созыва</w:t>
            </w:r>
          </w:p>
          <w:p w:rsidR="00CA3917" w:rsidRPr="00CA3917" w:rsidRDefault="00CA3917">
            <w:pPr>
              <w:spacing w:after="0" w:line="100" w:lineRule="atLeast"/>
              <w:ind w:right="38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A3917" w:rsidRPr="00CA3917" w:rsidTr="00CA3917">
        <w:tc>
          <w:tcPr>
            <w:tcW w:w="9571" w:type="dxa"/>
            <w:hideMark/>
          </w:tcPr>
          <w:p w:rsidR="00CA3917" w:rsidRPr="00CA3917" w:rsidRDefault="00CA3917" w:rsidP="00CA39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3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РЕШЕНИЕ</w:t>
            </w:r>
          </w:p>
        </w:tc>
      </w:tr>
      <w:tr w:rsidR="00CA3917" w:rsidRPr="00CA3917" w:rsidTr="00CA3917">
        <w:tc>
          <w:tcPr>
            <w:tcW w:w="9571" w:type="dxa"/>
          </w:tcPr>
          <w:p w:rsidR="00CA3917" w:rsidRPr="00CA3917" w:rsidRDefault="00CA391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CA3917" w:rsidRPr="00CA3917" w:rsidRDefault="00CA3917" w:rsidP="00620E3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A3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11.11.2020г                                         </w:t>
            </w:r>
            <w:proofErr w:type="spellStart"/>
            <w:r w:rsidRPr="00CA3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с.Васильевка</w:t>
            </w:r>
            <w:proofErr w:type="spellEnd"/>
            <w:r w:rsidRPr="00CA39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№ </w:t>
            </w:r>
            <w:r w:rsidR="00620E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55</w:t>
            </w:r>
          </w:p>
        </w:tc>
      </w:tr>
    </w:tbl>
    <w:p w:rsidR="00CA3917" w:rsidRPr="00CA3917" w:rsidRDefault="00CA3917" w:rsidP="00CA3917">
      <w:pPr>
        <w:pStyle w:val="Standard"/>
        <w:tabs>
          <w:tab w:val="left" w:pos="9639"/>
        </w:tabs>
        <w:spacing w:line="240" w:lineRule="atLeast"/>
        <w:rPr>
          <w:rFonts w:ascii="Times New Roman" w:hAnsi="Times New Roman"/>
          <w:sz w:val="28"/>
          <w:szCs w:val="28"/>
          <w:lang w:val="ru-RU"/>
        </w:rPr>
      </w:pPr>
    </w:p>
    <w:p w:rsidR="00CA3917" w:rsidRPr="00CA3917" w:rsidRDefault="00CA3917" w:rsidP="00CA391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0"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7">
        <w:rPr>
          <w:rFonts w:ascii="Times New Roman" w:hAnsi="Times New Roman"/>
          <w:sz w:val="28"/>
          <w:szCs w:val="28"/>
        </w:rPr>
        <w:t>Об отмене решения 5-й внеочередной сессии 2-го созыва №18 от 09.12.2019 года «</w:t>
      </w:r>
      <w:r w:rsidRPr="00CA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видов работ и перечня объектов для отбывания осужденными уголовного</w:t>
      </w:r>
    </w:p>
    <w:p w:rsidR="00CA3917" w:rsidRPr="00CA3917" w:rsidRDefault="00CA3917" w:rsidP="00CA391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0" w:right="1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39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</w:t>
      </w:r>
      <w:proofErr w:type="gramEnd"/>
      <w:r w:rsidRPr="00CA3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 обязательных  работ на территории Васильевского сельского поселения в 2020г.»</w:t>
      </w:r>
    </w:p>
    <w:p w:rsidR="00CA3917" w:rsidRPr="00CA3917" w:rsidRDefault="00CA3917" w:rsidP="00CA3917">
      <w:pPr>
        <w:pStyle w:val="Standard"/>
        <w:tabs>
          <w:tab w:val="left" w:pos="9639"/>
        </w:tabs>
        <w:rPr>
          <w:rFonts w:ascii="Times New Roman" w:hAnsi="Times New Roman"/>
          <w:sz w:val="28"/>
          <w:szCs w:val="28"/>
          <w:lang w:val="ru-RU"/>
        </w:rPr>
      </w:pPr>
    </w:p>
    <w:p w:rsidR="00CA3917" w:rsidRPr="00CA3917" w:rsidRDefault="00CA3917" w:rsidP="00CA3917">
      <w:pPr>
        <w:pStyle w:val="Standard"/>
        <w:tabs>
          <w:tab w:val="left" w:pos="9639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CA3917">
        <w:rPr>
          <w:rFonts w:ascii="Times New Roman" w:hAnsi="Times New Roman"/>
          <w:sz w:val="28"/>
          <w:szCs w:val="28"/>
          <w:lang w:val="ru-RU"/>
        </w:rPr>
        <w:t xml:space="preserve">          Рассмотрев Протест прокуратуры Белогорского района Республики Крым №Исорг-20350005-279320/20350005 от 13.10.2020 года о необходимости отмены решения сессии Васильевского сельского совета от 09.12.2019г №18, на основании Устава муниципального образования Васильевского сельского поселения Белогорского района Республики Крым </w:t>
      </w:r>
      <w:proofErr w:type="gramStart"/>
      <w:r w:rsidRPr="00CA3917">
        <w:rPr>
          <w:rFonts w:ascii="Times New Roman" w:hAnsi="Times New Roman"/>
          <w:sz w:val="28"/>
          <w:szCs w:val="28"/>
          <w:lang w:val="ru-RU"/>
        </w:rPr>
        <w:t>Васильевский  сельский</w:t>
      </w:r>
      <w:proofErr w:type="gramEnd"/>
      <w:r w:rsidRPr="00CA3917">
        <w:rPr>
          <w:rFonts w:ascii="Times New Roman" w:hAnsi="Times New Roman"/>
          <w:sz w:val="28"/>
          <w:szCs w:val="28"/>
          <w:lang w:val="ru-RU"/>
        </w:rPr>
        <w:t xml:space="preserve"> совет</w:t>
      </w:r>
    </w:p>
    <w:p w:rsidR="00CA3917" w:rsidRPr="00CA3917" w:rsidRDefault="00CA3917" w:rsidP="00CA3917">
      <w:pPr>
        <w:pStyle w:val="Standard"/>
        <w:ind w:firstLine="720"/>
        <w:rPr>
          <w:rFonts w:ascii="Times New Roman" w:hAnsi="Times New Roman"/>
          <w:sz w:val="28"/>
          <w:szCs w:val="28"/>
        </w:rPr>
      </w:pPr>
      <w:r w:rsidRPr="00CA3917">
        <w:rPr>
          <w:rFonts w:ascii="Times New Roman" w:hAnsi="Times New Roman"/>
          <w:b/>
          <w:bCs/>
          <w:sz w:val="28"/>
          <w:szCs w:val="28"/>
          <w:lang w:val="ru-RU"/>
        </w:rPr>
        <w:t>РЕШИЛ</w:t>
      </w:r>
      <w:r w:rsidRPr="00CA3917">
        <w:rPr>
          <w:rFonts w:ascii="Times New Roman" w:hAnsi="Times New Roman"/>
          <w:sz w:val="28"/>
          <w:szCs w:val="28"/>
          <w:lang w:val="ru-RU"/>
        </w:rPr>
        <w:t>:</w:t>
      </w:r>
    </w:p>
    <w:p w:rsidR="00CA3917" w:rsidRPr="00CA3917" w:rsidRDefault="00CA3917" w:rsidP="00CA3917">
      <w:pPr>
        <w:pStyle w:val="Standard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917" w:rsidRPr="00CA3917" w:rsidRDefault="00CA3917" w:rsidP="00CA3917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80" w:righ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917">
        <w:rPr>
          <w:rFonts w:ascii="Times New Roman" w:hAnsi="Times New Roman"/>
          <w:sz w:val="28"/>
          <w:szCs w:val="28"/>
        </w:rPr>
        <w:t>1.Отменить решение 5-й внеочередной сессии 2-го созыва от 09.12.2019 года №18 «</w:t>
      </w:r>
      <w:r w:rsidRPr="00CA3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видов работ и перечня объектов для отбывания осужденными уголовного наказания в виде обязательных работ на территории Васильевского сельского поселения в 2020</w:t>
      </w:r>
      <w:proofErr w:type="gramStart"/>
      <w:r w:rsidRPr="00CA3917">
        <w:rPr>
          <w:rFonts w:ascii="Times New Roman" w:eastAsia="Times New Roman" w:hAnsi="Times New Roman" w:cs="Times New Roman"/>
          <w:sz w:val="28"/>
          <w:szCs w:val="28"/>
          <w:lang w:eastAsia="ru-RU"/>
        </w:rPr>
        <w:t>г. »</w:t>
      </w:r>
      <w:proofErr w:type="gramEnd"/>
    </w:p>
    <w:p w:rsidR="00CA3917" w:rsidRPr="00CA3917" w:rsidRDefault="00CA3917" w:rsidP="00CA39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17">
        <w:rPr>
          <w:rFonts w:ascii="Times New Roman" w:hAnsi="Times New Roman" w:cs="Times New Roman"/>
          <w:sz w:val="28"/>
          <w:szCs w:val="28"/>
        </w:rPr>
        <w:t xml:space="preserve"> 2.Решение вступает в силу со дня его официального опубликования (обнародования) на информационном стенде администрации Васильевского сельского поселения и на сайте поселения в информационно-телекоммуникационной </w:t>
      </w:r>
      <w:proofErr w:type="gramStart"/>
      <w:r w:rsidRPr="00CA3917">
        <w:rPr>
          <w:rFonts w:ascii="Times New Roman" w:hAnsi="Times New Roman" w:cs="Times New Roman"/>
          <w:sz w:val="28"/>
          <w:szCs w:val="28"/>
        </w:rPr>
        <w:t>сети  «</w:t>
      </w:r>
      <w:proofErr w:type="gramEnd"/>
      <w:r w:rsidRPr="00CA3917">
        <w:rPr>
          <w:rFonts w:ascii="Times New Roman" w:hAnsi="Times New Roman" w:cs="Times New Roman"/>
          <w:sz w:val="28"/>
          <w:szCs w:val="28"/>
        </w:rPr>
        <w:t xml:space="preserve">Интернет»: </w:t>
      </w:r>
      <w:proofErr w:type="spellStart"/>
      <w:r w:rsidRPr="00CA3917">
        <w:rPr>
          <w:rFonts w:ascii="Times New Roman" w:hAnsi="Times New Roman" w:cs="Times New Roman"/>
          <w:sz w:val="28"/>
          <w:szCs w:val="28"/>
        </w:rPr>
        <w:t>васильевка-адм.рф</w:t>
      </w:r>
      <w:proofErr w:type="spellEnd"/>
      <w:r w:rsidRPr="00CA3917">
        <w:rPr>
          <w:rFonts w:ascii="Times New Roman" w:hAnsi="Times New Roman" w:cs="Times New Roman"/>
          <w:sz w:val="28"/>
          <w:szCs w:val="28"/>
        </w:rPr>
        <w:t>.</w:t>
      </w:r>
    </w:p>
    <w:p w:rsidR="00CA3917" w:rsidRPr="00CA3917" w:rsidRDefault="00CA3917" w:rsidP="00CA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917">
        <w:rPr>
          <w:rFonts w:ascii="Times New Roman" w:hAnsi="Times New Roman" w:cs="Times New Roman"/>
          <w:sz w:val="28"/>
          <w:szCs w:val="28"/>
        </w:rPr>
        <w:t xml:space="preserve"> 3.Контроль за исполнением настоящего решения возложить на Председателя   </w:t>
      </w:r>
    </w:p>
    <w:p w:rsidR="00CA3917" w:rsidRPr="00CA3917" w:rsidRDefault="00CA3917" w:rsidP="00CA3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A3917">
        <w:rPr>
          <w:rFonts w:ascii="Times New Roman" w:hAnsi="Times New Roman" w:cs="Times New Roman"/>
          <w:sz w:val="28"/>
          <w:szCs w:val="28"/>
        </w:rPr>
        <w:t xml:space="preserve"> Васильевского сельского совета - Главу администрации Васильевского сельского </w:t>
      </w:r>
      <w:bookmarkStart w:id="0" w:name="_GoBack"/>
      <w:bookmarkEnd w:id="0"/>
      <w:r w:rsidRPr="00CA391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CA3917">
        <w:rPr>
          <w:rFonts w:ascii="Times New Roman" w:hAnsi="Times New Roman" w:cs="Times New Roman"/>
          <w:sz w:val="28"/>
          <w:szCs w:val="28"/>
        </w:rPr>
        <w:t>Франгопулова</w:t>
      </w:r>
      <w:proofErr w:type="spellEnd"/>
      <w:r w:rsidRPr="00CA3917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CA3917" w:rsidRDefault="00CA3917" w:rsidP="00CA391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917" w:rsidRPr="00CA3917" w:rsidRDefault="00CA3917" w:rsidP="00CA391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3917" w:rsidRPr="00CA3917" w:rsidRDefault="00CA3917" w:rsidP="00CA3917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  <w:r w:rsidRPr="00CA3917">
        <w:rPr>
          <w:rFonts w:ascii="Times New Roman" w:hAnsi="Times New Roman"/>
          <w:b/>
          <w:sz w:val="28"/>
          <w:szCs w:val="28"/>
          <w:lang w:val="ru-RU"/>
        </w:rPr>
        <w:t>Председатель Васильевского сельского совета-</w:t>
      </w:r>
    </w:p>
    <w:p w:rsidR="00CA3917" w:rsidRPr="00CA3917" w:rsidRDefault="00CA3917" w:rsidP="00CA3917">
      <w:pPr>
        <w:pStyle w:val="Standard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CA3917">
        <w:rPr>
          <w:rFonts w:ascii="Times New Roman" w:hAnsi="Times New Roman"/>
          <w:b/>
          <w:sz w:val="28"/>
          <w:szCs w:val="28"/>
          <w:lang w:val="ru-RU"/>
        </w:rPr>
        <w:t>глава</w:t>
      </w:r>
      <w:proofErr w:type="gramEnd"/>
      <w:r w:rsidRPr="00CA3917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Васильевского</w:t>
      </w:r>
    </w:p>
    <w:p w:rsidR="00CA3917" w:rsidRPr="00CA3917" w:rsidRDefault="00CA3917" w:rsidP="00CA3917">
      <w:pPr>
        <w:pStyle w:val="Standard"/>
        <w:rPr>
          <w:rFonts w:ascii="Times New Roman" w:hAnsi="Times New Roman"/>
          <w:b/>
          <w:sz w:val="28"/>
          <w:szCs w:val="28"/>
        </w:rPr>
      </w:pPr>
      <w:proofErr w:type="gramStart"/>
      <w:r w:rsidRPr="00CA3917">
        <w:rPr>
          <w:rFonts w:ascii="Times New Roman" w:hAnsi="Times New Roman"/>
          <w:b/>
          <w:sz w:val="28"/>
          <w:szCs w:val="28"/>
          <w:lang w:val="ru-RU"/>
        </w:rPr>
        <w:t>сельского</w:t>
      </w:r>
      <w:proofErr w:type="gramEnd"/>
      <w:r w:rsidRPr="00CA3917">
        <w:rPr>
          <w:rFonts w:ascii="Times New Roman" w:hAnsi="Times New Roman"/>
          <w:b/>
          <w:sz w:val="28"/>
          <w:szCs w:val="28"/>
          <w:lang w:val="ru-RU"/>
        </w:rPr>
        <w:t xml:space="preserve"> поселения                                                               В.Д. </w:t>
      </w:r>
      <w:proofErr w:type="spellStart"/>
      <w:r w:rsidRPr="00CA3917">
        <w:rPr>
          <w:rFonts w:ascii="Times New Roman" w:hAnsi="Times New Roman"/>
          <w:b/>
          <w:sz w:val="28"/>
          <w:szCs w:val="28"/>
          <w:lang w:val="ru-RU"/>
        </w:rPr>
        <w:t>Франгопулов</w:t>
      </w:r>
      <w:proofErr w:type="spellEnd"/>
    </w:p>
    <w:p w:rsidR="00EA1EC3" w:rsidRPr="00CA3917" w:rsidRDefault="00EA1EC3">
      <w:pPr>
        <w:rPr>
          <w:lang w:val="de-DE"/>
        </w:rPr>
      </w:pPr>
    </w:p>
    <w:sectPr w:rsidR="00EA1EC3" w:rsidRPr="00CA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01"/>
    <w:rsid w:val="00620E38"/>
    <w:rsid w:val="00940001"/>
    <w:rsid w:val="00CA3917"/>
    <w:rsid w:val="00EA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90B6AC-7AD7-4F31-B4DA-C425C215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1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A3917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de-DE" w:eastAsia="ja-JP"/>
    </w:rPr>
  </w:style>
  <w:style w:type="paragraph" w:styleId="a3">
    <w:name w:val="Balloon Text"/>
    <w:basedOn w:val="a"/>
    <w:link w:val="a4"/>
    <w:uiPriority w:val="99"/>
    <w:semiHidden/>
    <w:unhideWhenUsed/>
    <w:rsid w:val="00CA3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2020-11-12T13:02:00Z</cp:lastPrinted>
  <dcterms:created xsi:type="dcterms:W3CDTF">2020-11-11T07:02:00Z</dcterms:created>
  <dcterms:modified xsi:type="dcterms:W3CDTF">2020-11-12T13:27:00Z</dcterms:modified>
</cp:coreProperties>
</file>